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21" w:rsidRDefault="004D034C" w:rsidP="004D034C">
      <w:pPr>
        <w:jc w:val="both"/>
      </w:pPr>
      <w:r>
        <w:rPr>
          <w:noProof/>
          <w:lang w:bidi="bo-CN"/>
        </w:rPr>
        <w:drawing>
          <wp:inline distT="0" distB="0" distL="0" distR="0">
            <wp:extent cx="5943600" cy="8166930"/>
            <wp:effectExtent l="19050" t="0" r="0" b="0"/>
            <wp:docPr id="1" name="Picture 1" descr="C:\Users\KarmaDorji\Desktop\New folder\repair &amp; maintenance of coput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aDorji\Desktop\New folder\repair &amp; maintenance of coputer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Ind w:w="89" w:type="dxa"/>
        <w:tblLook w:val="04A0"/>
      </w:tblPr>
      <w:tblGrid>
        <w:gridCol w:w="856"/>
        <w:gridCol w:w="3932"/>
        <w:gridCol w:w="676"/>
        <w:gridCol w:w="1698"/>
        <w:gridCol w:w="1887"/>
      </w:tblGrid>
      <w:tr w:rsidR="004D034C" w:rsidRPr="004D034C" w:rsidTr="004D034C">
        <w:trPr>
          <w:trHeight w:val="37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  <w:lastRenderedPageBreak/>
              <w:t>Repair and Maintenance of Computers and Office Equipment for 2018-2019</w:t>
            </w:r>
          </w:p>
        </w:tc>
      </w:tr>
      <w:tr w:rsidR="004D034C" w:rsidRPr="004D034C" w:rsidTr="004D034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 </w:t>
            </w:r>
          </w:p>
        </w:tc>
      </w:tr>
      <w:tr w:rsidR="004D034C" w:rsidRPr="004D034C" w:rsidTr="004D034C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Sl. No.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Particulars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Unit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 xml:space="preserve">SPR Enterprise Rate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N.G Enterprise Rate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Mother board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18,445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2500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Laptop Battery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6445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4600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Laptop keyboard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2100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Desktop keyboard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680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Laptop bag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3800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6000</w:t>
            </w:r>
          </w:p>
        </w:tc>
      </w:tr>
      <w:tr w:rsidR="004D034C" w:rsidRPr="004D034C" w:rsidTr="004D034C">
        <w:trPr>
          <w:trHeight w:val="9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Genuine window 8 operation &amp; installation (MS office &amp; Quick heal antivirus)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Set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5400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12000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RAM 4 GB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5400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3800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RAM 8 GB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6945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5300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Laptop Screen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6300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6900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Laptop Fan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2845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3800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Network Adopter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9800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2500</w:t>
            </w:r>
          </w:p>
        </w:tc>
      </w:tr>
      <w:tr w:rsidR="004D034C" w:rsidRPr="004D034C" w:rsidTr="004D034C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Servicing charge for laptop &amp; computer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800</w:t>
            </w:r>
          </w:p>
        </w:tc>
      </w:tr>
      <w:tr w:rsidR="004D034C" w:rsidRPr="004D034C" w:rsidTr="004D034C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Servicing charge for laptop &amp; computer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Drum unit photocopy machine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12445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6400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fan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2500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hard disk 500GB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5200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3900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Display board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7200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6400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Touch pad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5100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USB port hub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3800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USB mouse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410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Speaker internal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4100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4100</w:t>
            </w:r>
          </w:p>
        </w:tc>
      </w:tr>
      <w:tr w:rsidR="004D034C" w:rsidRPr="004D034C" w:rsidTr="004D034C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Blade and roller photocopy machine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12400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2500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Roller assembly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10400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3100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Developer/pick up roller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9800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4300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Projector repair/service charge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</w:tr>
      <w:tr w:rsidR="004D034C" w:rsidRPr="004D034C" w:rsidTr="004D034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Total items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 items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19 items</w:t>
            </w:r>
          </w:p>
        </w:tc>
      </w:tr>
      <w:tr w:rsidR="004D034C" w:rsidRPr="004D034C" w:rsidTr="004D03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color w:val="000000"/>
                <w:lang w:bidi="bo-CN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164,015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4C" w:rsidRPr="004D034C" w:rsidRDefault="004D034C" w:rsidP="004D03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4D034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95,790</w:t>
            </w:r>
          </w:p>
        </w:tc>
      </w:tr>
    </w:tbl>
    <w:p w:rsidR="004D034C" w:rsidRDefault="004D034C" w:rsidP="004D034C">
      <w:pPr>
        <w:jc w:val="both"/>
      </w:pPr>
    </w:p>
    <w:sectPr w:rsidR="004D034C" w:rsidSect="0073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4D034C"/>
    <w:rsid w:val="00204221"/>
    <w:rsid w:val="004D034C"/>
    <w:rsid w:val="0073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KarmaDorji</dc:creator>
  <cp:lastModifiedBy>KarmaDorji</cp:lastModifiedBy>
  <cp:revision>1</cp:revision>
  <dcterms:created xsi:type="dcterms:W3CDTF">2018-07-26T06:12:00Z</dcterms:created>
  <dcterms:modified xsi:type="dcterms:W3CDTF">2018-07-26T06:14:00Z</dcterms:modified>
</cp:coreProperties>
</file>